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3" w:rsidRDefault="003D78E3" w:rsidP="003D78E3">
      <w:pPr>
        <w:spacing w:before="100" w:beforeAutospacing="1" w:after="100" w:afterAutospacing="1"/>
        <w:rPr>
          <w:rFonts w:eastAsiaTheme="minorHAnsi"/>
          <w:b/>
          <w:color w:val="000000"/>
          <w:sz w:val="22"/>
          <w:szCs w:val="22"/>
        </w:rPr>
      </w:pPr>
      <w:r>
        <w:rPr>
          <w:rFonts w:eastAsiaTheme="minorHAnsi"/>
          <w:b/>
          <w:color w:val="000000"/>
          <w:sz w:val="22"/>
          <w:szCs w:val="22"/>
        </w:rPr>
        <w:t xml:space="preserve">Tuesday, Swiss </w:t>
      </w:r>
      <w:proofErr w:type="gramStart"/>
      <w:r>
        <w:rPr>
          <w:rFonts w:eastAsiaTheme="minorHAnsi"/>
          <w:b/>
          <w:color w:val="000000"/>
          <w:sz w:val="22"/>
          <w:szCs w:val="22"/>
        </w:rPr>
        <w:t>Chard</w:t>
      </w:r>
      <w:proofErr w:type="gramEnd"/>
      <w:r>
        <w:rPr>
          <w:rFonts w:eastAsiaTheme="minorHAnsi"/>
          <w:b/>
          <w:color w:val="000000"/>
          <w:sz w:val="22"/>
          <w:szCs w:val="22"/>
        </w:rPr>
        <w:t xml:space="preserve"> with Peaches and Feta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Produce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garlic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>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yellow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onion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1 bunch chard 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1 large or 2 medium peaches 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2 oz.  </w:t>
      </w: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sliced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almonds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Canned/Dried Foods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Quinoa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olive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oil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low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sodium veggie broth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 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low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sodium soy sauce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 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balsamic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vinegar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needed)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Frozen Foods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spellStart"/>
      <w:r w:rsidRPr="003C7107">
        <w:rPr>
          <w:rFonts w:ascii="Verdana" w:eastAsiaTheme="minorHAnsi" w:hAnsi="Verdana"/>
          <w:color w:val="000000"/>
          <w:sz w:val="15"/>
          <w:szCs w:val="15"/>
        </w:rPr>
        <w:t>Chickenless</w:t>
      </w:r>
      <w:proofErr w:type="spell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tenders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going meatless)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Meat/Fish/Poultry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color w:val="000000"/>
          <w:sz w:val="15"/>
          <w:szCs w:val="15"/>
        </w:rPr>
        <w:t>1 cooked chicken breast </w:t>
      </w:r>
      <w:r w:rsidRPr="003C7107">
        <w:rPr>
          <w:rFonts w:ascii="Verdana" w:eastAsiaTheme="minorHAnsi" w:hAnsi="Verdana"/>
          <w:i/>
          <w:iCs/>
          <w:color w:val="000000"/>
          <w:sz w:val="15"/>
          <w:szCs w:val="15"/>
        </w:rPr>
        <w:t>(If eating meat. From freezer at home)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r w:rsidRPr="003C7107">
        <w:rPr>
          <w:rFonts w:ascii="Verdana" w:eastAsiaTheme="minorHAnsi" w:hAnsi="Verdana"/>
          <w:b/>
          <w:bCs/>
          <w:color w:val="000000"/>
          <w:sz w:val="15"/>
          <w:szCs w:val="15"/>
        </w:rPr>
        <w:t>Chilled Foods/Dairy</w:t>
      </w:r>
    </w:p>
    <w:p w:rsidR="003D78E3" w:rsidRPr="003C7107" w:rsidRDefault="003D78E3" w:rsidP="003D78E3">
      <w:pPr>
        <w:spacing w:before="100" w:beforeAutospacing="1" w:after="100" w:afterAutospacing="1"/>
        <w:rPr>
          <w:rFonts w:ascii="Verdana" w:eastAsiaTheme="minorHAnsi" w:hAnsi="Verdana"/>
          <w:color w:val="000000"/>
          <w:sz w:val="15"/>
          <w:szCs w:val="15"/>
        </w:rPr>
      </w:pPr>
      <w:proofErr w:type="gramStart"/>
      <w:r w:rsidRPr="003C7107">
        <w:rPr>
          <w:rFonts w:ascii="Verdana" w:eastAsiaTheme="minorHAnsi" w:hAnsi="Verdana"/>
          <w:color w:val="000000"/>
          <w:sz w:val="15"/>
          <w:szCs w:val="15"/>
        </w:rPr>
        <w:t>crumbled</w:t>
      </w:r>
      <w:proofErr w:type="gramEnd"/>
      <w:r w:rsidRPr="003C7107">
        <w:rPr>
          <w:rFonts w:ascii="Verdana" w:eastAsiaTheme="minorHAnsi" w:hAnsi="Verdana"/>
          <w:color w:val="000000"/>
          <w:sz w:val="15"/>
          <w:szCs w:val="15"/>
        </w:rPr>
        <w:t xml:space="preserve"> feta cheese</w:t>
      </w:r>
    </w:p>
    <w:p w:rsidR="003D78E3" w:rsidRDefault="003D78E3" w:rsidP="003D78E3">
      <w:pPr>
        <w:rPr>
          <w:rFonts w:ascii="Times New Roman" w:eastAsia="Times New Roman" w:hAnsi="Times New Roman"/>
          <w:sz w:val="20"/>
          <w:szCs w:val="20"/>
        </w:rPr>
      </w:pPr>
    </w:p>
    <w:p w:rsidR="003D78E3" w:rsidRDefault="003D78E3" w:rsidP="003D78E3">
      <w:pPr>
        <w:rPr>
          <w:rFonts w:ascii="Times New Roman" w:eastAsia="Times New Roman" w:hAnsi="Times New Roman"/>
          <w:sz w:val="20"/>
          <w:szCs w:val="20"/>
        </w:rPr>
      </w:pPr>
    </w:p>
    <w:p w:rsidR="003D78E3" w:rsidRDefault="003D78E3" w:rsidP="003D78E3">
      <w:pPr>
        <w:rPr>
          <w:rFonts w:ascii="Times New Roman" w:eastAsia="Times New Roman" w:hAnsi="Times New Roman"/>
          <w:sz w:val="20"/>
          <w:szCs w:val="20"/>
        </w:rPr>
      </w:pPr>
    </w:p>
    <w:p w:rsidR="00DD680E" w:rsidRDefault="00DD680E">
      <w:bookmarkStart w:id="0" w:name="_GoBack"/>
      <w:bookmarkEnd w:id="0"/>
    </w:p>
    <w:sectPr w:rsidR="00DD680E" w:rsidSect="003D78E3">
      <w:pgSz w:w="12240" w:h="15840"/>
      <w:pgMar w:top="144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E3"/>
    <w:rsid w:val="003D78E3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Company>LETS COOK THIS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2020-05-20T17:58:00Z</dcterms:created>
  <dcterms:modified xsi:type="dcterms:W3CDTF">2020-05-20T17:59:00Z</dcterms:modified>
</cp:coreProperties>
</file>